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2900"/>
        <w:gridCol w:w="1350"/>
      </w:tblGrid>
      <w:tr w:rsidR="008F33C9" w:rsidRPr="000F3925" w14:paraId="76F464F0" w14:textId="77777777" w:rsidTr="007B06DD">
        <w:trPr>
          <w:cantSplit/>
          <w:trHeight w:val="50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244B5FD5" w14:textId="77777777" w:rsidR="008F33C9" w:rsidRPr="000F3925" w:rsidRDefault="008F33C9" w:rsidP="008F33C9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STATE OF WISCONSIN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</w:t>
            </w: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>CIRCUIT COURT</w:t>
            </w:r>
          </w:p>
          <w:p w14:paraId="7AA8242D" w14:textId="77777777" w:rsidR="008F33C9" w:rsidRDefault="008F33C9" w:rsidP="008F33C9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F392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BRANCH </w:t>
            </w: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</w:p>
          <w:p w14:paraId="0EFA9C7E" w14:textId="77777777" w:rsidR="008F33C9" w:rsidRPr="000F3925" w:rsidRDefault="008F33C9" w:rsidP="008F33C9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F524A8A" w14:textId="33DDDE4F" w:rsidR="008F33C9" w:rsidRPr="000F3925" w:rsidRDefault="008F33C9" w:rsidP="008F33C9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  <w:r w:rsidRPr="000F392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3925">
              <w:rPr>
                <w:rFonts w:ascii="Arial" w:hAnsi="Arial" w:cs="Arial"/>
              </w:rPr>
              <w:instrText xml:space="preserve"> FORMTEXT </w:instrText>
            </w:r>
            <w:r w:rsidRPr="000F3925">
              <w:rPr>
                <w:rFonts w:ascii="Arial" w:hAnsi="Arial" w:cs="Arial"/>
              </w:rPr>
            </w:r>
            <w:r w:rsidRPr="000F3925">
              <w:rPr>
                <w:rFonts w:ascii="Arial" w:hAnsi="Arial" w:cs="Arial"/>
              </w:rPr>
              <w:fldChar w:fldCharType="separate"/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  <w:noProof/>
              </w:rPr>
              <w:t> </w:t>
            </w:r>
            <w:r w:rsidRPr="000F392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F3925">
              <w:rPr>
                <w:rFonts w:ascii="Arial Narrow" w:hAnsi="Arial Narrow" w:cs="Arial"/>
                <w:b/>
                <w:bCs/>
              </w:rPr>
              <w:t>COUNTY</w:t>
            </w:r>
          </w:p>
          <w:p w14:paraId="530275E2" w14:textId="77777777" w:rsidR="008F33C9" w:rsidRPr="000F3925" w:rsidRDefault="008F33C9" w:rsidP="008F33C9">
            <w:pPr>
              <w:tabs>
                <w:tab w:val="right" w:pos="3762"/>
              </w:tabs>
              <w:spacing w:line="240" w:lineRule="exac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0715291" w14:textId="77777777" w:rsidR="008F33C9" w:rsidRPr="000F3925" w:rsidRDefault="008F33C9" w:rsidP="008F33C9">
            <w:pPr>
              <w:rPr>
                <w:rFonts w:ascii="Arial" w:hAnsi="Arial" w:cs="Arial"/>
              </w:rPr>
            </w:pPr>
          </w:p>
          <w:p w14:paraId="36795AFE" w14:textId="77777777" w:rsidR="008F33C9" w:rsidRPr="000F3925" w:rsidRDefault="008F33C9" w:rsidP="008F33C9">
            <w:pPr>
              <w:rPr>
                <w:rFonts w:ascii="Arial" w:hAnsi="Arial" w:cs="Arial"/>
              </w:rPr>
            </w:pPr>
          </w:p>
          <w:p w14:paraId="68A4A5B3" w14:textId="77777777" w:rsidR="008F33C9" w:rsidRDefault="008F33C9" w:rsidP="008F33C9">
            <w:pPr>
              <w:rPr>
                <w:rFonts w:ascii="Arial" w:hAnsi="Arial" w:cs="Arial"/>
              </w:rPr>
            </w:pPr>
          </w:p>
          <w:p w14:paraId="0F75C5A8" w14:textId="77777777" w:rsidR="008F33C9" w:rsidRPr="000175EE" w:rsidRDefault="008F33C9" w:rsidP="008F33C9">
            <w:pPr>
              <w:rPr>
                <w:rFonts w:ascii="Arial" w:hAnsi="Arial" w:cs="Arial"/>
              </w:rPr>
            </w:pPr>
          </w:p>
          <w:p w14:paraId="342C7AA6" w14:textId="77777777" w:rsidR="008F33C9" w:rsidRPr="000175EE" w:rsidRDefault="008F33C9" w:rsidP="008F33C9">
            <w:pPr>
              <w:rPr>
                <w:rFonts w:ascii="Arial" w:hAnsi="Arial" w:cs="Arial"/>
              </w:rPr>
            </w:pPr>
          </w:p>
          <w:p w14:paraId="296A0A1F" w14:textId="77777777" w:rsidR="008F33C9" w:rsidRPr="000175EE" w:rsidRDefault="008F33C9" w:rsidP="008F33C9">
            <w:pPr>
              <w:rPr>
                <w:rFonts w:ascii="Arial" w:hAnsi="Arial" w:cs="Arial"/>
              </w:rPr>
            </w:pPr>
          </w:p>
          <w:p w14:paraId="64131C9A" w14:textId="77777777" w:rsidR="008F33C9" w:rsidRPr="000175EE" w:rsidRDefault="008F33C9" w:rsidP="008F33C9">
            <w:pPr>
              <w:rPr>
                <w:rFonts w:ascii="Arial" w:hAnsi="Arial" w:cs="Arial"/>
              </w:rPr>
            </w:pPr>
          </w:p>
          <w:p w14:paraId="4C3D3BE0" w14:textId="77777777" w:rsidR="008F33C9" w:rsidRDefault="008F33C9" w:rsidP="008F33C9">
            <w:pPr>
              <w:rPr>
                <w:rFonts w:ascii="Arial" w:hAnsi="Arial" w:cs="Arial"/>
              </w:rPr>
            </w:pPr>
          </w:p>
          <w:p w14:paraId="642EEAD9" w14:textId="77777777" w:rsidR="008F33C9" w:rsidRPr="000175EE" w:rsidRDefault="008F33C9" w:rsidP="008F33C9">
            <w:pPr>
              <w:pStyle w:val="Heading3"/>
              <w:spacing w:line="240" w:lineRule="exact"/>
              <w:rPr>
                <w:rFonts w:cs="Arial"/>
              </w:rPr>
            </w:pPr>
            <w:r w:rsidRPr="000F3925">
              <w:rPr>
                <w:rFonts w:cs="Arial"/>
              </w:rPr>
              <w:t>For Official Use</w:t>
            </w:r>
          </w:p>
        </w:tc>
      </w:tr>
      <w:tr w:rsidR="008F33C9" w:rsidRPr="000F3925" w14:paraId="06824694" w14:textId="77777777" w:rsidTr="007B06DD">
        <w:trPr>
          <w:cantSplit/>
          <w:trHeight w:val="1527"/>
        </w:trPr>
        <w:tc>
          <w:tcPr>
            <w:tcW w:w="8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80BC39" w14:textId="77777777" w:rsidR="008F33C9" w:rsidRDefault="008F33C9" w:rsidP="008F33C9">
            <w:pPr>
              <w:rPr>
                <w:rFonts w:ascii="Arial" w:hAnsi="Arial" w:cs="Arial"/>
              </w:rPr>
            </w:pPr>
          </w:p>
          <w:p w14:paraId="28C1A383" w14:textId="77777777" w:rsidR="008F33C9" w:rsidRDefault="008F33C9" w:rsidP="008F3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Matter of the Mental Condition of:</w:t>
            </w:r>
          </w:p>
          <w:p w14:paraId="27AA9309" w14:textId="77777777" w:rsidR="008F33C9" w:rsidRDefault="008F33C9" w:rsidP="008F3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ab/>
              <w:t xml:space="preserve">          </w:t>
            </w:r>
            <w:r w:rsidRPr="005F7EB6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F7EB6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ME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5D78DD2" w14:textId="77777777" w:rsidR="008F33C9" w:rsidRDefault="008F33C9" w:rsidP="008F3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ENT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CLIENT</w:t>
            </w:r>
            <w:r>
              <w:rPr>
                <w:rFonts w:ascii="Arial" w:hAnsi="Arial" w:cs="Arial"/>
              </w:rPr>
              <w:fldChar w:fldCharType="end"/>
            </w:r>
          </w:p>
          <w:p w14:paraId="49688B0E" w14:textId="77777777" w:rsidR="008F33C9" w:rsidRDefault="008F33C9" w:rsidP="008F3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Alleged to be in need of an involuntary</w:t>
            </w:r>
          </w:p>
          <w:p w14:paraId="4AAB62CA" w14:textId="77777777" w:rsidR="008F33C9" w:rsidRPr="005F7EB6" w:rsidRDefault="008F33C9" w:rsidP="008F3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commitment.</w:t>
            </w:r>
          </w:p>
          <w:p w14:paraId="66B4F31D" w14:textId="77777777" w:rsidR="008F33C9" w:rsidRPr="000F3925" w:rsidRDefault="008F33C9" w:rsidP="008F33C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DF7B19" w14:textId="77777777" w:rsidR="008F33C9" w:rsidRPr="000F3925" w:rsidRDefault="008F33C9" w:rsidP="008F33C9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590EBA" w:rsidRPr="000F3925" w14:paraId="77D1D5BA" w14:textId="77777777" w:rsidTr="0038553B">
        <w:trPr>
          <w:cantSplit/>
          <w:trHeight w:val="519"/>
        </w:trPr>
        <w:tc>
          <w:tcPr>
            <w:tcW w:w="9468" w:type="dxa"/>
            <w:gridSpan w:val="3"/>
            <w:tcBorders>
              <w:left w:val="nil"/>
              <w:right w:val="nil"/>
            </w:tcBorders>
          </w:tcPr>
          <w:p w14:paraId="4EDA3CBC" w14:textId="77777777" w:rsidR="00590EBA" w:rsidRPr="000F3925" w:rsidRDefault="00590EBA">
            <w:pPr>
              <w:spacing w:line="240" w:lineRule="exact"/>
              <w:rPr>
                <w:rFonts w:ascii="Arial" w:hAnsi="Arial" w:cs="Arial"/>
              </w:rPr>
            </w:pPr>
          </w:p>
          <w:p w14:paraId="2558CF24" w14:textId="77777777" w:rsidR="00590EBA" w:rsidRPr="00C86D7F" w:rsidRDefault="00F859BC" w:rsidP="005853B4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TO</w:t>
            </w:r>
            <w:r w:rsidR="00804742">
              <w:rPr>
                <w:rFonts w:ascii="Arial" w:hAnsi="Arial" w:cs="Arial"/>
                <w:b/>
              </w:rPr>
              <w:t xml:space="preserve"> </w:t>
            </w:r>
            <w:r w:rsidR="00E771AA">
              <w:rPr>
                <w:rFonts w:ascii="Arial" w:hAnsi="Arial" w:cs="Arial"/>
                <w:b/>
              </w:rPr>
              <w:t>DISMISS PETITION</w:t>
            </w:r>
          </w:p>
          <w:p w14:paraId="5B0F5F8F" w14:textId="77777777" w:rsidR="00590EBA" w:rsidRPr="000F3925" w:rsidRDefault="00590EBA" w:rsidP="005853B4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801262C" w14:textId="77777777" w:rsidR="0038553B" w:rsidRPr="00C86D7F" w:rsidRDefault="0038553B" w:rsidP="0038553B">
      <w:pPr>
        <w:pStyle w:val="Heading7"/>
        <w:rPr>
          <w:rFonts w:cs="Arial"/>
          <w:sz w:val="24"/>
          <w:szCs w:val="24"/>
        </w:rPr>
      </w:pPr>
    </w:p>
    <w:p w14:paraId="6F224B82" w14:textId="24792F9C" w:rsidR="00CC2544" w:rsidRPr="00CC2544" w:rsidRDefault="003C1382" w:rsidP="00CC254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respondent, </w:t>
      </w:r>
      <w:r w:rsidR="008F33C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LIENT"/>
            </w:textInput>
          </w:ffData>
        </w:fldChar>
      </w:r>
      <w:r w:rsidR="008F33C9">
        <w:rPr>
          <w:rFonts w:ascii="Arial" w:hAnsi="Arial" w:cs="Arial"/>
        </w:rPr>
        <w:instrText xml:space="preserve"> FORMTEXT </w:instrText>
      </w:r>
      <w:r w:rsidR="008F33C9">
        <w:rPr>
          <w:rFonts w:ascii="Arial" w:hAnsi="Arial" w:cs="Arial"/>
        </w:rPr>
      </w:r>
      <w:r w:rsidR="008F33C9">
        <w:rPr>
          <w:rFonts w:ascii="Arial" w:hAnsi="Arial" w:cs="Arial"/>
        </w:rPr>
        <w:fldChar w:fldCharType="separate"/>
      </w:r>
      <w:r w:rsidR="008F33C9">
        <w:rPr>
          <w:rFonts w:ascii="Arial" w:hAnsi="Arial" w:cs="Arial"/>
          <w:noProof/>
        </w:rPr>
        <w:t>CLIENT</w:t>
      </w:r>
      <w:r w:rsidR="008F33C9">
        <w:rPr>
          <w:rFonts w:ascii="Arial" w:hAnsi="Arial" w:cs="Arial"/>
        </w:rPr>
        <w:fldChar w:fldCharType="end"/>
      </w:r>
      <w:r w:rsidR="008F33C9">
        <w:rPr>
          <w:rFonts w:ascii="Arial" w:hAnsi="Arial" w:cs="Arial"/>
        </w:rPr>
        <w:t xml:space="preserve">, appearing specially by Atty. </w:t>
      </w:r>
      <w:r w:rsidR="008F33C9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F33C9" w:rsidRPr="000F3925">
        <w:rPr>
          <w:rFonts w:ascii="Arial" w:hAnsi="Arial" w:cs="Arial"/>
        </w:rPr>
        <w:instrText xml:space="preserve"> FORMTEXT </w:instrText>
      </w:r>
      <w:r w:rsidR="008F33C9" w:rsidRPr="000F3925">
        <w:rPr>
          <w:rFonts w:ascii="Arial" w:hAnsi="Arial" w:cs="Arial"/>
        </w:rPr>
      </w:r>
      <w:r w:rsidR="008F33C9" w:rsidRPr="000F3925">
        <w:rPr>
          <w:rFonts w:ascii="Arial" w:hAnsi="Arial" w:cs="Arial"/>
        </w:rPr>
        <w:fldChar w:fldCharType="separate"/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CC2544" w:rsidRPr="00CC2544">
        <w:rPr>
          <w:rFonts w:ascii="Arial" w:hAnsi="Arial" w:cs="Arial"/>
        </w:rPr>
        <w:t>and reserving</w:t>
      </w:r>
      <w:r w:rsidR="00CC2544">
        <w:rPr>
          <w:rFonts w:ascii="Arial" w:hAnsi="Arial" w:cs="Arial"/>
        </w:rPr>
        <w:t xml:space="preserve"> </w:t>
      </w:r>
      <w:r w:rsidR="00CC2544" w:rsidRPr="00CC2544">
        <w:rPr>
          <w:rFonts w:ascii="Arial" w:hAnsi="Arial" w:cs="Arial"/>
        </w:rPr>
        <w:t>jurisdictional objections, move to dismiss the petition,</w:t>
      </w:r>
    </w:p>
    <w:p w14:paraId="11B7BF27" w14:textId="77777777" w:rsidR="00CC2544" w:rsidRPr="00640131" w:rsidRDefault="00CC2544" w:rsidP="00CC2544">
      <w:pPr>
        <w:spacing w:line="360" w:lineRule="auto"/>
        <w:ind w:firstLine="720"/>
        <w:jc w:val="both"/>
        <w:rPr>
          <w:rFonts w:ascii="Arial" w:hAnsi="Arial" w:cs="Arial"/>
        </w:rPr>
      </w:pPr>
      <w:r w:rsidRPr="00CC2544">
        <w:rPr>
          <w:rFonts w:ascii="Arial" w:hAnsi="Arial" w:cs="Arial"/>
        </w:rPr>
        <w:t>ON THE GROUNDS THAT the probable cause has not been held within 72 hours of detention pursuant to Wis. Stat. § 51.20(7)(a)</w:t>
      </w:r>
      <w:r>
        <w:rPr>
          <w:rFonts w:ascii="Arial" w:hAnsi="Arial" w:cs="Arial"/>
        </w:rPr>
        <w:t>. The Statute requires that “t</w:t>
      </w:r>
      <w:r w:rsidRPr="00AC7340">
        <w:rPr>
          <w:rFonts w:ascii="Arial" w:hAnsi="Arial" w:cs="Arial"/>
        </w:rPr>
        <w:t xml:space="preserve">he court </w:t>
      </w:r>
      <w:r w:rsidRPr="00CC2544">
        <w:rPr>
          <w:rFonts w:ascii="Arial" w:hAnsi="Arial" w:cs="Arial"/>
        </w:rPr>
        <w:t>shall</w:t>
      </w:r>
      <w:r w:rsidRPr="00AC7340">
        <w:rPr>
          <w:rFonts w:ascii="Arial" w:hAnsi="Arial" w:cs="Arial"/>
        </w:rPr>
        <w:t xml:space="preserve"> schedule and hold a hearing to determine whether there is probable cause to believe the allegations made under sub. (1) (a) </w:t>
      </w:r>
      <w:r w:rsidRPr="00CC2544">
        <w:rPr>
          <w:rFonts w:ascii="Arial" w:hAnsi="Arial" w:cs="Arial"/>
        </w:rPr>
        <w:t>within 72 hours</w:t>
      </w:r>
      <w:r w:rsidRPr="00AC7340">
        <w:rPr>
          <w:rFonts w:ascii="Arial" w:hAnsi="Arial" w:cs="Arial"/>
        </w:rPr>
        <w:t xml:space="preserve"> after the individual is taken into custody under s. 51.15</w:t>
      </w:r>
      <w:r>
        <w:rPr>
          <w:rFonts w:ascii="Arial" w:hAnsi="Arial" w:cs="Arial"/>
        </w:rPr>
        <w:t xml:space="preserve">.” </w:t>
      </w:r>
      <w:r>
        <w:rPr>
          <w:rFonts w:ascii="Arial" w:hAnsi="Arial" w:cs="Arial"/>
          <w:i/>
        </w:rPr>
        <w:t>Id</w:t>
      </w:r>
      <w:r>
        <w:rPr>
          <w:rFonts w:ascii="Arial" w:hAnsi="Arial" w:cs="Arial"/>
        </w:rPr>
        <w:t>. “</w:t>
      </w:r>
      <w:r w:rsidRPr="00AC7340">
        <w:rPr>
          <w:rFonts w:ascii="Arial" w:hAnsi="Arial" w:cs="Arial"/>
        </w:rPr>
        <w:t xml:space="preserve">An individual is in custody when the individual is </w:t>
      </w:r>
      <w:r w:rsidRPr="00CC2544">
        <w:rPr>
          <w:rFonts w:ascii="Arial" w:hAnsi="Arial" w:cs="Arial"/>
        </w:rPr>
        <w:t>under the physical control of the law enforcement officer</w:t>
      </w:r>
      <w:r>
        <w:rPr>
          <w:rFonts w:ascii="Arial" w:hAnsi="Arial" w:cs="Arial"/>
        </w:rPr>
        <w:t>…” Wis. Stat. § 51.15(3). “</w:t>
      </w:r>
      <w:r w:rsidRPr="00640131">
        <w:rPr>
          <w:rFonts w:ascii="Arial" w:hAnsi="Arial" w:cs="Arial"/>
        </w:rPr>
        <w:t>Upon arrival at the facility under sub. (2), custody of the individual is transferred to the facility.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</w:rPr>
        <w:t>Id.</w:t>
      </w:r>
    </w:p>
    <w:p w14:paraId="512CF7A2" w14:textId="77777777" w:rsidR="00CC2544" w:rsidRDefault="00CC2544" w:rsidP="00CC254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Prior to 2013 Act 158, custody was defined as “u</w:t>
      </w:r>
      <w:r w:rsidRPr="00AC7340">
        <w:rPr>
          <w:rFonts w:ascii="Arial" w:hAnsi="Arial" w:cs="Arial"/>
        </w:rPr>
        <w:t>pon arrival at the facility, the individual is deemed to be in the custody of the facility.</w:t>
      </w:r>
      <w:r>
        <w:rPr>
          <w:rFonts w:ascii="Arial" w:hAnsi="Arial" w:cs="Arial"/>
        </w:rPr>
        <w:t>” Wis. Stat. § 51.15(3) (2011-12 archive). However, custody now clearly starts when there is physical control by the officer. The arrival at a facility is only a transfer, not an initial custody event.</w:t>
      </w:r>
    </w:p>
    <w:p w14:paraId="4524F218" w14:textId="77777777" w:rsidR="003C1382" w:rsidRDefault="00CC2544" w:rsidP="00CC2544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Conducting the probable cause hearing within 72 hours is a jurisdictional requirement. The County, as the petitioning party, should bear the burden to establish jurisdiction, including that the probable cause hearing occurred within 72 hours of detention.</w:t>
      </w:r>
      <w:r w:rsidR="00E771AA">
        <w:rPr>
          <w:rFonts w:ascii="Arial" w:hAnsi="Arial" w:cs="Arial"/>
        </w:rPr>
        <w:t xml:space="preserve"> The Respondent argues that the probable cause hearing was not held within 72 hours of detention and the matter should be dismissed for lack of jurisdiction</w:t>
      </w:r>
    </w:p>
    <w:p w14:paraId="3568604E" w14:textId="77777777" w:rsidR="00CC2544" w:rsidRPr="00C86D7F" w:rsidRDefault="00CC2544" w:rsidP="00CC2544">
      <w:pPr>
        <w:spacing w:line="360" w:lineRule="auto"/>
        <w:ind w:firstLine="720"/>
        <w:rPr>
          <w:rFonts w:ascii="Arial" w:hAnsi="Arial" w:cs="Arial"/>
        </w:rPr>
      </w:pPr>
    </w:p>
    <w:p w14:paraId="2CFE9177" w14:textId="77777777" w:rsidR="008F33C9" w:rsidRPr="00C86D7F" w:rsidRDefault="00077DAF" w:rsidP="008F33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_Hlk88077969"/>
      <w:r w:rsidR="008F33C9" w:rsidRPr="00C86D7F">
        <w:rPr>
          <w:rFonts w:ascii="Arial" w:hAnsi="Arial" w:cs="Arial"/>
        </w:rPr>
        <w:t xml:space="preserve">Dated at </w:t>
      </w:r>
      <w:r w:rsidR="008F33C9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F33C9" w:rsidRPr="000F3925">
        <w:rPr>
          <w:rFonts w:ascii="Arial" w:hAnsi="Arial" w:cs="Arial"/>
        </w:rPr>
        <w:instrText xml:space="preserve"> FORMTEXT </w:instrText>
      </w:r>
      <w:r w:rsidR="008F33C9" w:rsidRPr="000F3925">
        <w:rPr>
          <w:rFonts w:ascii="Arial" w:hAnsi="Arial" w:cs="Arial"/>
        </w:rPr>
      </w:r>
      <w:r w:rsidR="008F33C9" w:rsidRPr="000F3925">
        <w:rPr>
          <w:rFonts w:ascii="Arial" w:hAnsi="Arial" w:cs="Arial"/>
        </w:rPr>
        <w:fldChar w:fldCharType="separate"/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</w:rPr>
        <w:fldChar w:fldCharType="end"/>
      </w:r>
      <w:r w:rsidR="008F33C9" w:rsidRPr="00C86D7F">
        <w:rPr>
          <w:rFonts w:ascii="Arial" w:hAnsi="Arial" w:cs="Arial"/>
        </w:rPr>
        <w:t xml:space="preserve">, Wisconsin, this </w:t>
      </w:r>
      <w:r w:rsidR="008F33C9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F33C9" w:rsidRPr="000F3925">
        <w:rPr>
          <w:rFonts w:ascii="Arial" w:hAnsi="Arial" w:cs="Arial"/>
        </w:rPr>
        <w:instrText xml:space="preserve"> FORMTEXT </w:instrText>
      </w:r>
      <w:r w:rsidR="008F33C9" w:rsidRPr="000F3925">
        <w:rPr>
          <w:rFonts w:ascii="Arial" w:hAnsi="Arial" w:cs="Arial"/>
        </w:rPr>
      </w:r>
      <w:r w:rsidR="008F33C9" w:rsidRPr="000F3925">
        <w:rPr>
          <w:rFonts w:ascii="Arial" w:hAnsi="Arial" w:cs="Arial"/>
        </w:rPr>
        <w:fldChar w:fldCharType="separate"/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</w:rPr>
        <w:fldChar w:fldCharType="end"/>
      </w:r>
      <w:r w:rsidR="008F33C9">
        <w:rPr>
          <w:rFonts w:ascii="Arial" w:hAnsi="Arial" w:cs="Arial"/>
        </w:rPr>
        <w:t xml:space="preserve"> </w:t>
      </w:r>
      <w:r w:rsidR="008F33C9" w:rsidRPr="00C86D7F">
        <w:rPr>
          <w:rFonts w:ascii="Arial" w:hAnsi="Arial" w:cs="Arial"/>
        </w:rPr>
        <w:t xml:space="preserve">day of </w:t>
      </w:r>
      <w:r w:rsidR="008F33C9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F33C9" w:rsidRPr="000F3925">
        <w:rPr>
          <w:rFonts w:ascii="Arial" w:hAnsi="Arial" w:cs="Arial"/>
        </w:rPr>
        <w:instrText xml:space="preserve"> FORMTEXT </w:instrText>
      </w:r>
      <w:r w:rsidR="008F33C9" w:rsidRPr="000F3925">
        <w:rPr>
          <w:rFonts w:ascii="Arial" w:hAnsi="Arial" w:cs="Arial"/>
        </w:rPr>
      </w:r>
      <w:r w:rsidR="008F33C9" w:rsidRPr="000F3925">
        <w:rPr>
          <w:rFonts w:ascii="Arial" w:hAnsi="Arial" w:cs="Arial"/>
        </w:rPr>
        <w:fldChar w:fldCharType="separate"/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</w:rPr>
        <w:fldChar w:fldCharType="end"/>
      </w:r>
      <w:r w:rsidR="008F33C9" w:rsidRPr="00C86D7F">
        <w:rPr>
          <w:rFonts w:ascii="Arial" w:hAnsi="Arial" w:cs="Arial"/>
        </w:rPr>
        <w:t>, 20</w:t>
      </w:r>
      <w:r w:rsidR="008F33C9"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F33C9" w:rsidRPr="000F3925">
        <w:rPr>
          <w:rFonts w:ascii="Arial" w:hAnsi="Arial" w:cs="Arial"/>
        </w:rPr>
        <w:instrText xml:space="preserve"> FORMTEXT </w:instrText>
      </w:r>
      <w:r w:rsidR="008F33C9" w:rsidRPr="000F3925">
        <w:rPr>
          <w:rFonts w:ascii="Arial" w:hAnsi="Arial" w:cs="Arial"/>
        </w:rPr>
      </w:r>
      <w:r w:rsidR="008F33C9" w:rsidRPr="000F3925">
        <w:rPr>
          <w:rFonts w:ascii="Arial" w:hAnsi="Arial" w:cs="Arial"/>
        </w:rPr>
        <w:fldChar w:fldCharType="separate"/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  <w:noProof/>
        </w:rPr>
        <w:t> </w:t>
      </w:r>
      <w:r w:rsidR="008F33C9" w:rsidRPr="000F3925">
        <w:rPr>
          <w:rFonts w:ascii="Arial" w:hAnsi="Arial" w:cs="Arial"/>
        </w:rPr>
        <w:fldChar w:fldCharType="end"/>
      </w:r>
      <w:r w:rsidR="008F33C9">
        <w:rPr>
          <w:rFonts w:ascii="Arial" w:hAnsi="Arial" w:cs="Arial"/>
        </w:rPr>
        <w:t>.</w:t>
      </w:r>
    </w:p>
    <w:p w14:paraId="3D1F3A5A" w14:textId="77777777" w:rsidR="008F33C9" w:rsidRPr="00C86D7F" w:rsidRDefault="008F33C9" w:rsidP="008F33C9">
      <w:pPr>
        <w:jc w:val="both"/>
        <w:rPr>
          <w:rFonts w:ascii="Arial" w:hAnsi="Arial" w:cs="Arial"/>
        </w:rPr>
      </w:pPr>
    </w:p>
    <w:p w14:paraId="720E6A68" w14:textId="77777777" w:rsidR="008F33C9" w:rsidRPr="00C86D7F" w:rsidRDefault="008F33C9" w:rsidP="008F33C9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  <w:t>Respectfully submitted,</w:t>
      </w:r>
    </w:p>
    <w:p w14:paraId="2E14FE36" w14:textId="77777777" w:rsidR="008F33C9" w:rsidRPr="00C86D7F" w:rsidRDefault="008F33C9" w:rsidP="008F33C9">
      <w:pPr>
        <w:jc w:val="both"/>
        <w:rPr>
          <w:rFonts w:ascii="Arial" w:hAnsi="Arial" w:cs="Arial"/>
        </w:rPr>
      </w:pPr>
    </w:p>
    <w:p w14:paraId="76691CC7" w14:textId="77777777" w:rsidR="008F33C9" w:rsidRPr="00C86D7F" w:rsidRDefault="008F33C9" w:rsidP="008F33C9">
      <w:pPr>
        <w:jc w:val="both"/>
        <w:rPr>
          <w:rFonts w:ascii="Arial" w:hAnsi="Arial" w:cs="Arial"/>
        </w:rPr>
      </w:pPr>
    </w:p>
    <w:p w14:paraId="39820337" w14:textId="77777777" w:rsidR="008F33C9" w:rsidRPr="00C86D7F" w:rsidRDefault="008F33C9" w:rsidP="008F33C9">
      <w:pPr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 w:rsidRPr="00C86D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Electronically signed by </w:t>
      </w:r>
      <w:r w:rsidRPr="007E5A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 w:rsidRPr="007E5A62">
        <w:rPr>
          <w:rFonts w:ascii="Arial" w:hAnsi="Arial" w:cs="Arial"/>
          <w:u w:val="single"/>
        </w:rPr>
        <w:instrText xml:space="preserve"> FORMTEXT </w:instrText>
      </w:r>
      <w:r w:rsidRPr="007E5A62">
        <w:rPr>
          <w:rFonts w:ascii="Arial" w:hAnsi="Arial" w:cs="Arial"/>
          <w:u w:val="single"/>
        </w:rPr>
      </w:r>
      <w:r w:rsidRPr="007E5A62">
        <w:rPr>
          <w:rFonts w:ascii="Arial" w:hAnsi="Arial" w:cs="Arial"/>
          <w:u w:val="single"/>
        </w:rPr>
        <w:fldChar w:fldCharType="separate"/>
      </w:r>
      <w:r w:rsidRPr="007E5A62">
        <w:rPr>
          <w:rFonts w:ascii="Arial" w:hAnsi="Arial" w:cs="Arial"/>
          <w:noProof/>
          <w:u w:val="single"/>
        </w:rPr>
        <w:t>Attorney</w:t>
      </w:r>
      <w:r w:rsidRPr="007E5A6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4BC237CF" w14:textId="77777777" w:rsidR="008F33C9" w:rsidRPr="00C86D7F" w:rsidRDefault="008F33C9" w:rsidP="008F33C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ttorne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Attorney</w:t>
      </w:r>
      <w:r>
        <w:rPr>
          <w:rFonts w:ascii="Arial" w:hAnsi="Arial" w:cs="Arial"/>
        </w:rPr>
        <w:fldChar w:fldCharType="end"/>
      </w:r>
      <w:r w:rsidRPr="00C86D7F">
        <w:rPr>
          <w:rFonts w:ascii="Arial" w:hAnsi="Arial" w:cs="Arial"/>
        </w:rPr>
        <w:t xml:space="preserve">, Bar No. </w:t>
      </w:r>
      <w:r w:rsidRPr="000F392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3925">
        <w:rPr>
          <w:rFonts w:ascii="Arial" w:hAnsi="Arial" w:cs="Arial"/>
        </w:rPr>
        <w:instrText xml:space="preserve"> FORMTEXT </w:instrText>
      </w:r>
      <w:r w:rsidRPr="000F3925">
        <w:rPr>
          <w:rFonts w:ascii="Arial" w:hAnsi="Arial" w:cs="Arial"/>
        </w:rPr>
      </w:r>
      <w:r w:rsidRPr="000F3925">
        <w:rPr>
          <w:rFonts w:ascii="Arial" w:hAnsi="Arial" w:cs="Arial"/>
        </w:rPr>
        <w:fldChar w:fldCharType="separate"/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  <w:noProof/>
        </w:rPr>
        <w:t> </w:t>
      </w:r>
      <w:r w:rsidRPr="000F3925">
        <w:rPr>
          <w:rFonts w:ascii="Arial" w:hAnsi="Arial" w:cs="Arial"/>
        </w:rPr>
        <w:fldChar w:fldCharType="end"/>
      </w:r>
    </w:p>
    <w:p w14:paraId="74E3F070" w14:textId="77777777" w:rsidR="008F33C9" w:rsidRPr="00C86D7F" w:rsidRDefault="008F33C9" w:rsidP="008F33C9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 xml:space="preserve">Attorney for </w:t>
      </w:r>
      <w:r>
        <w:rPr>
          <w:rFonts w:ascii="Arial" w:hAnsi="Arial" w:cs="Arial"/>
        </w:rPr>
        <w:t>Respondent</w:t>
      </w:r>
    </w:p>
    <w:p w14:paraId="678BFCA2" w14:textId="77777777" w:rsidR="008F33C9" w:rsidRPr="00C86D7F" w:rsidRDefault="008F33C9" w:rsidP="008F33C9">
      <w:pPr>
        <w:ind w:left="4320" w:firstLine="720"/>
        <w:jc w:val="both"/>
        <w:rPr>
          <w:rFonts w:ascii="Arial" w:hAnsi="Arial" w:cs="Arial"/>
        </w:rPr>
      </w:pPr>
      <w:r w:rsidRPr="00C86D7F">
        <w:rPr>
          <w:rFonts w:ascii="Arial" w:hAnsi="Arial" w:cs="Arial"/>
        </w:rPr>
        <w:t>State Public Defender's Office</w:t>
      </w:r>
    </w:p>
    <w:p w14:paraId="0067CE1D" w14:textId="77777777" w:rsidR="008F33C9" w:rsidRDefault="008F33C9" w:rsidP="008F33C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295ADA4C" w14:textId="77777777" w:rsidR="008F33C9" w:rsidRDefault="008F33C9" w:rsidP="008F33C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Address</w:t>
      </w:r>
      <w:r>
        <w:rPr>
          <w:rFonts w:ascii="Arial" w:hAnsi="Arial" w:cs="Arial"/>
        </w:rPr>
        <w:fldChar w:fldCharType="end"/>
      </w:r>
    </w:p>
    <w:p w14:paraId="1D754C16" w14:textId="77777777" w:rsidR="008F33C9" w:rsidRDefault="008F33C9" w:rsidP="008F33C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Phone</w:t>
      </w:r>
      <w:r>
        <w:rPr>
          <w:rFonts w:ascii="Arial" w:hAnsi="Arial" w:cs="Arial"/>
        </w:rPr>
        <w:fldChar w:fldCharType="end"/>
      </w:r>
    </w:p>
    <w:bookmarkEnd w:id="1"/>
    <w:p w14:paraId="777769FC" w14:textId="37F4ABE1" w:rsidR="003C1382" w:rsidRPr="00C86D7F" w:rsidRDefault="003C1382" w:rsidP="008F33C9">
      <w:pPr>
        <w:spacing w:line="360" w:lineRule="auto"/>
        <w:jc w:val="both"/>
        <w:rPr>
          <w:rFonts w:ascii="Arial" w:hAnsi="Arial" w:cs="Arial"/>
        </w:rPr>
      </w:pPr>
    </w:p>
    <w:p w14:paraId="3B29E84D" w14:textId="77777777" w:rsidR="00C86D7F" w:rsidRPr="00C86D7F" w:rsidRDefault="00C86D7F" w:rsidP="00C86D7F">
      <w:pPr>
        <w:rPr>
          <w:rFonts w:ascii="Arial" w:hAnsi="Arial" w:cs="Arial"/>
        </w:rPr>
      </w:pPr>
    </w:p>
    <w:sectPr w:rsidR="00C86D7F" w:rsidRPr="00C86D7F" w:rsidSect="00666EE2">
      <w:footerReference w:type="default" r:id="rId7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1190" w14:textId="77777777" w:rsidR="000C3F19" w:rsidRDefault="000C3F19">
      <w:r>
        <w:separator/>
      </w:r>
    </w:p>
  </w:endnote>
  <w:endnote w:type="continuationSeparator" w:id="0">
    <w:p w14:paraId="78BE84BC" w14:textId="77777777" w:rsidR="000C3F19" w:rsidRDefault="000C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38853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EC41D" w14:textId="77777777" w:rsidR="00E24A6C" w:rsidRPr="00E24A6C" w:rsidRDefault="00E24A6C">
        <w:pPr>
          <w:pStyle w:val="Footer"/>
          <w:jc w:val="center"/>
          <w:rPr>
            <w:rFonts w:ascii="Arial" w:hAnsi="Arial" w:cs="Arial"/>
          </w:rPr>
        </w:pPr>
        <w:r w:rsidRPr="00E24A6C">
          <w:rPr>
            <w:rFonts w:ascii="Arial" w:hAnsi="Arial" w:cs="Arial"/>
          </w:rPr>
          <w:fldChar w:fldCharType="begin"/>
        </w:r>
        <w:r w:rsidRPr="00E24A6C">
          <w:rPr>
            <w:rFonts w:ascii="Arial" w:hAnsi="Arial" w:cs="Arial"/>
          </w:rPr>
          <w:instrText xml:space="preserve"> PAGE   \* MERGEFORMAT </w:instrText>
        </w:r>
        <w:r w:rsidRPr="00E24A6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24A6C">
          <w:rPr>
            <w:rFonts w:ascii="Arial" w:hAnsi="Arial" w:cs="Arial"/>
            <w:noProof/>
          </w:rPr>
          <w:fldChar w:fldCharType="end"/>
        </w:r>
      </w:p>
    </w:sdtContent>
  </w:sdt>
  <w:p w14:paraId="24363DD7" w14:textId="77777777" w:rsidR="00C86D7F" w:rsidRDefault="00C86D7F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538C" w14:textId="77777777" w:rsidR="000C3F19" w:rsidRDefault="000C3F19">
      <w:r>
        <w:separator/>
      </w:r>
    </w:p>
  </w:footnote>
  <w:footnote w:type="continuationSeparator" w:id="0">
    <w:p w14:paraId="2347C749" w14:textId="77777777" w:rsidR="000C3F19" w:rsidRDefault="000C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662"/>
    <w:multiLevelType w:val="hybridMultilevel"/>
    <w:tmpl w:val="AC224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62E3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53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4C16666"/>
    <w:multiLevelType w:val="hybridMultilevel"/>
    <w:tmpl w:val="48A2E5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35C34BB"/>
    <w:multiLevelType w:val="hybridMultilevel"/>
    <w:tmpl w:val="51323C1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52B0A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91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26ADF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16" w15:restartNumberingAfterBreak="0">
    <w:nsid w:val="3B711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FC3605"/>
    <w:multiLevelType w:val="hybridMultilevel"/>
    <w:tmpl w:val="6B66989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A95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074C45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0" w15:restartNumberingAfterBreak="0">
    <w:nsid w:val="466305CC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1" w15:restartNumberingAfterBreak="0">
    <w:nsid w:val="47F418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FE4A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1E7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5C4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347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CA6E9A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01F6AD9"/>
    <w:multiLevelType w:val="singleLevel"/>
    <w:tmpl w:val="15C234B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28" w15:restartNumberingAfterBreak="0">
    <w:nsid w:val="535232D2"/>
    <w:multiLevelType w:val="hybridMultilevel"/>
    <w:tmpl w:val="EE862936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1E7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7C51E3"/>
    <w:multiLevelType w:val="singleLevel"/>
    <w:tmpl w:val="8548B2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F8A4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2D4049"/>
    <w:multiLevelType w:val="singleLevel"/>
    <w:tmpl w:val="04880C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2"/>
  </w:num>
  <w:num w:numId="5">
    <w:abstractNumId w:val="1"/>
  </w:num>
  <w:num w:numId="6">
    <w:abstractNumId w:val="35"/>
  </w:num>
  <w:num w:numId="7">
    <w:abstractNumId w:val="9"/>
  </w:num>
  <w:num w:numId="8">
    <w:abstractNumId w:val="6"/>
  </w:num>
  <w:num w:numId="9">
    <w:abstractNumId w:val="14"/>
  </w:num>
  <w:num w:numId="10">
    <w:abstractNumId w:val="7"/>
  </w:num>
  <w:num w:numId="11">
    <w:abstractNumId w:val="12"/>
  </w:num>
  <w:num w:numId="12">
    <w:abstractNumId w:val="23"/>
  </w:num>
  <w:num w:numId="13">
    <w:abstractNumId w:val="16"/>
  </w:num>
  <w:num w:numId="14">
    <w:abstractNumId w:val="30"/>
  </w:num>
  <w:num w:numId="15">
    <w:abstractNumId w:val="11"/>
  </w:num>
  <w:num w:numId="16">
    <w:abstractNumId w:val="18"/>
  </w:num>
  <w:num w:numId="17">
    <w:abstractNumId w:val="25"/>
  </w:num>
  <w:num w:numId="18">
    <w:abstractNumId w:val="31"/>
  </w:num>
  <w:num w:numId="19">
    <w:abstractNumId w:val="3"/>
  </w:num>
  <w:num w:numId="20">
    <w:abstractNumId w:val="2"/>
  </w:num>
  <w:num w:numId="21">
    <w:abstractNumId w:val="17"/>
  </w:num>
  <w:num w:numId="22">
    <w:abstractNumId w:val="0"/>
  </w:num>
  <w:num w:numId="23">
    <w:abstractNumId w:val="28"/>
  </w:num>
  <w:num w:numId="24">
    <w:abstractNumId w:val="8"/>
  </w:num>
  <w:num w:numId="25">
    <w:abstractNumId w:val="5"/>
  </w:num>
  <w:num w:numId="26">
    <w:abstractNumId w:val="21"/>
  </w:num>
  <w:num w:numId="27">
    <w:abstractNumId w:val="33"/>
  </w:num>
  <w:num w:numId="28">
    <w:abstractNumId w:val="10"/>
  </w:num>
  <w:num w:numId="29">
    <w:abstractNumId w:val="24"/>
  </w:num>
  <w:num w:numId="30">
    <w:abstractNumId w:val="22"/>
  </w:num>
  <w:num w:numId="31">
    <w:abstractNumId w:val="34"/>
  </w:num>
  <w:num w:numId="32">
    <w:abstractNumId w:val="26"/>
  </w:num>
  <w:num w:numId="33">
    <w:abstractNumId w:val="15"/>
  </w:num>
  <w:num w:numId="34">
    <w:abstractNumId w:val="20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A8"/>
    <w:rsid w:val="000016A8"/>
    <w:rsid w:val="000175EE"/>
    <w:rsid w:val="00030BED"/>
    <w:rsid w:val="0004438E"/>
    <w:rsid w:val="00065439"/>
    <w:rsid w:val="00076599"/>
    <w:rsid w:val="00077DAF"/>
    <w:rsid w:val="000A78A4"/>
    <w:rsid w:val="000C2BF5"/>
    <w:rsid w:val="000C3F19"/>
    <w:rsid w:val="000F3925"/>
    <w:rsid w:val="000F68A4"/>
    <w:rsid w:val="001001FD"/>
    <w:rsid w:val="0010649E"/>
    <w:rsid w:val="00122E70"/>
    <w:rsid w:val="0012474A"/>
    <w:rsid w:val="0014083E"/>
    <w:rsid w:val="00170719"/>
    <w:rsid w:val="0018301D"/>
    <w:rsid w:val="001B36BD"/>
    <w:rsid w:val="001C05CA"/>
    <w:rsid w:val="001E78F6"/>
    <w:rsid w:val="001F4A72"/>
    <w:rsid w:val="00247DEA"/>
    <w:rsid w:val="00256CDD"/>
    <w:rsid w:val="00271626"/>
    <w:rsid w:val="002A170B"/>
    <w:rsid w:val="002A2249"/>
    <w:rsid w:val="002C2CEA"/>
    <w:rsid w:val="002D5A3C"/>
    <w:rsid w:val="003156A7"/>
    <w:rsid w:val="00323A95"/>
    <w:rsid w:val="00330465"/>
    <w:rsid w:val="00347F7D"/>
    <w:rsid w:val="003579DC"/>
    <w:rsid w:val="00371EC5"/>
    <w:rsid w:val="00382F2E"/>
    <w:rsid w:val="0038553B"/>
    <w:rsid w:val="003A13EC"/>
    <w:rsid w:val="003A428C"/>
    <w:rsid w:val="003B30E2"/>
    <w:rsid w:val="003C1382"/>
    <w:rsid w:val="003C1705"/>
    <w:rsid w:val="003C664A"/>
    <w:rsid w:val="003F0918"/>
    <w:rsid w:val="003F25CA"/>
    <w:rsid w:val="00410588"/>
    <w:rsid w:val="004572B8"/>
    <w:rsid w:val="004621D6"/>
    <w:rsid w:val="00490687"/>
    <w:rsid w:val="0049513B"/>
    <w:rsid w:val="004B681D"/>
    <w:rsid w:val="004B7225"/>
    <w:rsid w:val="004D5761"/>
    <w:rsid w:val="004E5F7D"/>
    <w:rsid w:val="004F5144"/>
    <w:rsid w:val="004F7619"/>
    <w:rsid w:val="00510786"/>
    <w:rsid w:val="005830C1"/>
    <w:rsid w:val="005853B4"/>
    <w:rsid w:val="00586FF6"/>
    <w:rsid w:val="00590EBA"/>
    <w:rsid w:val="005B0BD5"/>
    <w:rsid w:val="005B1A9A"/>
    <w:rsid w:val="005B71DA"/>
    <w:rsid w:val="005C5670"/>
    <w:rsid w:val="005D4F26"/>
    <w:rsid w:val="005D53A3"/>
    <w:rsid w:val="005E1D7C"/>
    <w:rsid w:val="00640DE1"/>
    <w:rsid w:val="00666EE2"/>
    <w:rsid w:val="00684004"/>
    <w:rsid w:val="006A708F"/>
    <w:rsid w:val="007309FF"/>
    <w:rsid w:val="00742A45"/>
    <w:rsid w:val="007572D7"/>
    <w:rsid w:val="00760712"/>
    <w:rsid w:val="00765C82"/>
    <w:rsid w:val="00770FA4"/>
    <w:rsid w:val="00773E0B"/>
    <w:rsid w:val="00796092"/>
    <w:rsid w:val="007B06DD"/>
    <w:rsid w:val="007D7B63"/>
    <w:rsid w:val="007E2FAE"/>
    <w:rsid w:val="00804742"/>
    <w:rsid w:val="00810118"/>
    <w:rsid w:val="0081472F"/>
    <w:rsid w:val="00873F87"/>
    <w:rsid w:val="00876D10"/>
    <w:rsid w:val="0089049F"/>
    <w:rsid w:val="008B13C1"/>
    <w:rsid w:val="008B30CD"/>
    <w:rsid w:val="008B5398"/>
    <w:rsid w:val="008C465B"/>
    <w:rsid w:val="008D1FD1"/>
    <w:rsid w:val="008F0DF4"/>
    <w:rsid w:val="008F33C9"/>
    <w:rsid w:val="009172DB"/>
    <w:rsid w:val="00941FA6"/>
    <w:rsid w:val="0098113E"/>
    <w:rsid w:val="009822E3"/>
    <w:rsid w:val="00990D19"/>
    <w:rsid w:val="009B7C1C"/>
    <w:rsid w:val="009C0F56"/>
    <w:rsid w:val="009C11B6"/>
    <w:rsid w:val="009E2EE2"/>
    <w:rsid w:val="009F0D0E"/>
    <w:rsid w:val="009F3B58"/>
    <w:rsid w:val="00A104DC"/>
    <w:rsid w:val="00A2458B"/>
    <w:rsid w:val="00A30664"/>
    <w:rsid w:val="00A60110"/>
    <w:rsid w:val="00AA52F0"/>
    <w:rsid w:val="00B07351"/>
    <w:rsid w:val="00B53587"/>
    <w:rsid w:val="00B73762"/>
    <w:rsid w:val="00BB7721"/>
    <w:rsid w:val="00C2533F"/>
    <w:rsid w:val="00C4378C"/>
    <w:rsid w:val="00C50C14"/>
    <w:rsid w:val="00C53EF3"/>
    <w:rsid w:val="00C61AD8"/>
    <w:rsid w:val="00C76AD8"/>
    <w:rsid w:val="00C86D7F"/>
    <w:rsid w:val="00C93ACD"/>
    <w:rsid w:val="00CB012E"/>
    <w:rsid w:val="00CC2544"/>
    <w:rsid w:val="00CC369D"/>
    <w:rsid w:val="00CD3327"/>
    <w:rsid w:val="00CD6A31"/>
    <w:rsid w:val="00CE0C1C"/>
    <w:rsid w:val="00CE1A0C"/>
    <w:rsid w:val="00CE7E12"/>
    <w:rsid w:val="00CF368F"/>
    <w:rsid w:val="00D21600"/>
    <w:rsid w:val="00D346A7"/>
    <w:rsid w:val="00D41728"/>
    <w:rsid w:val="00D57E0B"/>
    <w:rsid w:val="00D92BFB"/>
    <w:rsid w:val="00D97F97"/>
    <w:rsid w:val="00DB3545"/>
    <w:rsid w:val="00DC51E3"/>
    <w:rsid w:val="00DD21AD"/>
    <w:rsid w:val="00DE3B1D"/>
    <w:rsid w:val="00E1751A"/>
    <w:rsid w:val="00E24A6C"/>
    <w:rsid w:val="00E44D54"/>
    <w:rsid w:val="00E745FE"/>
    <w:rsid w:val="00E771AA"/>
    <w:rsid w:val="00E93877"/>
    <w:rsid w:val="00EB49AB"/>
    <w:rsid w:val="00EC4E6E"/>
    <w:rsid w:val="00F00D69"/>
    <w:rsid w:val="00F0136E"/>
    <w:rsid w:val="00F33C41"/>
    <w:rsid w:val="00F50CB9"/>
    <w:rsid w:val="00F54D16"/>
    <w:rsid w:val="00F61508"/>
    <w:rsid w:val="00F65326"/>
    <w:rsid w:val="00F859BC"/>
    <w:rsid w:val="00FA5958"/>
    <w:rsid w:val="00FB6BF4"/>
    <w:rsid w:val="00FC616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E076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58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B58"/>
    <w:pPr>
      <w:keepNext/>
      <w:ind w:left="720" w:hanging="720"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F3B58"/>
    <w:pPr>
      <w:keepNext/>
      <w:outlineLvl w:val="2"/>
    </w:pPr>
    <w:rPr>
      <w:rFonts w:ascii="Arial" w:hAnsi="Arial"/>
      <w:i/>
      <w:sz w:val="16"/>
      <w:szCs w:val="20"/>
    </w:rPr>
  </w:style>
  <w:style w:type="paragraph" w:styleId="Heading5">
    <w:name w:val="heading 5"/>
    <w:basedOn w:val="Normal"/>
    <w:next w:val="Normal"/>
    <w:qFormat/>
    <w:rsid w:val="009F3B58"/>
    <w:pPr>
      <w:keepNext/>
      <w:spacing w:line="240" w:lineRule="exact"/>
      <w:jc w:val="center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rsid w:val="009F3B58"/>
    <w:pPr>
      <w:keepNext/>
      <w:spacing w:line="240" w:lineRule="exact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9F3B58"/>
    <w:pPr>
      <w:keepNext/>
      <w:tabs>
        <w:tab w:val="left" w:pos="0"/>
        <w:tab w:val="left" w:pos="360"/>
      </w:tabs>
      <w:spacing w:line="240" w:lineRule="exact"/>
      <w:outlineLvl w:val="6"/>
    </w:pPr>
    <w:rPr>
      <w:rFonts w:ascii="Arial" w:hAnsi="Arial"/>
      <w:b/>
      <w:sz w:val="20"/>
      <w:szCs w:val="20"/>
    </w:rPr>
  </w:style>
  <w:style w:type="paragraph" w:styleId="Heading8">
    <w:name w:val="heading 8"/>
    <w:basedOn w:val="Normal"/>
    <w:next w:val="Normal"/>
    <w:qFormat/>
    <w:rsid w:val="009F3B58"/>
    <w:pPr>
      <w:keepNext/>
      <w:tabs>
        <w:tab w:val="left" w:pos="360"/>
        <w:tab w:val="left" w:pos="990"/>
        <w:tab w:val="left" w:pos="9360"/>
        <w:tab w:val="left" w:pos="9990"/>
        <w:tab w:val="left" w:pos="10080"/>
      </w:tabs>
      <w:spacing w:line="240" w:lineRule="exact"/>
      <w:ind w:left="270" w:right="54" w:hanging="180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rsid w:val="009F3B58"/>
    <w:pPr>
      <w:tabs>
        <w:tab w:val="left" w:pos="360"/>
      </w:tabs>
      <w:spacing w:line="240" w:lineRule="exact"/>
      <w:ind w:left="720" w:hanging="360"/>
    </w:pPr>
    <w:rPr>
      <w:rFonts w:ascii="Arial" w:hAnsi="Arial"/>
      <w:sz w:val="18"/>
      <w:szCs w:val="20"/>
    </w:rPr>
  </w:style>
  <w:style w:type="paragraph" w:customStyle="1" w:styleId="Caption1">
    <w:name w:val="Caption1"/>
    <w:basedOn w:val="Header"/>
    <w:rsid w:val="009F3B58"/>
    <w:pPr>
      <w:tabs>
        <w:tab w:val="clear" w:pos="4320"/>
        <w:tab w:val="clear" w:pos="8640"/>
        <w:tab w:val="center" w:pos="2070"/>
      </w:tabs>
      <w:spacing w:line="240" w:lineRule="exact"/>
      <w:jc w:val="center"/>
    </w:pPr>
    <w:rPr>
      <w:rFonts w:ascii="Arial" w:hAnsi="Arial"/>
      <w:position w:val="6"/>
      <w:sz w:val="14"/>
    </w:rPr>
  </w:style>
  <w:style w:type="paragraph" w:styleId="Footer">
    <w:name w:val="footer"/>
    <w:basedOn w:val="Normal"/>
    <w:link w:val="FooterChar"/>
    <w:uiPriority w:val="99"/>
    <w:rsid w:val="009F3B5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rsid w:val="009F3B58"/>
    <w:pPr>
      <w:ind w:left="720" w:right="720"/>
      <w:jc w:val="both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D332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2021-05-27T03:39:00Z</dcterms:created>
  <dcterms:modified xsi:type="dcterms:W3CDTF">2021-11-18T04:09:00Z</dcterms:modified>
</cp:coreProperties>
</file>